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CD" w:rsidRPr="003F67A2" w:rsidRDefault="00DF31CD" w:rsidP="00DF31C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6050C05" wp14:editId="0AAAD9E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F31CD" w:rsidRPr="003F67A2" w:rsidRDefault="00DF31CD" w:rsidP="00DF31C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F31CD" w:rsidRPr="003F67A2" w:rsidRDefault="00DF31CD" w:rsidP="00DF31CD">
      <w:pPr>
        <w:jc w:val="center"/>
        <w:rPr>
          <w:sz w:val="28"/>
          <w:szCs w:val="28"/>
        </w:rPr>
      </w:pPr>
    </w:p>
    <w:p w:rsidR="00DF31CD" w:rsidRPr="003F67A2" w:rsidRDefault="00DF31CD" w:rsidP="00DF31C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F31CD" w:rsidRPr="003F67A2" w:rsidRDefault="00DF31CD" w:rsidP="00DF31CD">
      <w:pPr>
        <w:jc w:val="center"/>
        <w:rPr>
          <w:sz w:val="28"/>
          <w:szCs w:val="28"/>
        </w:rPr>
      </w:pPr>
    </w:p>
    <w:p w:rsidR="00DF31CD" w:rsidRPr="003F67A2" w:rsidRDefault="00DF31CD" w:rsidP="00DF31C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F31CD" w:rsidRPr="003F67A2" w:rsidRDefault="00DF31CD" w:rsidP="00DF31CD">
      <w:pPr>
        <w:jc w:val="center"/>
        <w:rPr>
          <w:b/>
          <w:sz w:val="28"/>
          <w:szCs w:val="28"/>
        </w:rPr>
      </w:pPr>
    </w:p>
    <w:p w:rsidR="001D1079" w:rsidRPr="00DF31CD" w:rsidRDefault="00DF31CD" w:rsidP="00DF31CD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DF31CD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</w:t>
      </w:r>
      <w:r w:rsidRPr="005C5452">
        <w:rPr>
          <w:sz w:val="28"/>
          <w:szCs w:val="28"/>
          <w:u w:val="single"/>
        </w:rPr>
        <w:t>1</w:t>
      </w:r>
      <w:r w:rsidRPr="00DF31CD">
        <w:rPr>
          <w:sz w:val="28"/>
          <w:szCs w:val="28"/>
          <w:u w:val="single"/>
        </w:rPr>
        <w:t>0</w:t>
      </w:r>
      <w:r w:rsidRPr="003F67A2">
        <w:rPr>
          <w:sz w:val="28"/>
          <w:szCs w:val="28"/>
          <w:u w:val="single"/>
        </w:rPr>
        <w:t>.201</w:t>
      </w:r>
      <w:r w:rsidRPr="005C5452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DF31CD">
        <w:rPr>
          <w:sz w:val="28"/>
          <w:szCs w:val="28"/>
          <w:u w:val="single"/>
        </w:rPr>
        <w:t>9</w:t>
      </w: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77340B" w:rsidRDefault="003F245E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7340B">
        <w:rPr>
          <w:sz w:val="28"/>
          <w:szCs w:val="28"/>
          <w:lang w:val="uk-UA"/>
        </w:rPr>
        <w:t>заборону руху вантажного</w:t>
      </w:r>
    </w:p>
    <w:p w:rsidR="0077340B" w:rsidRDefault="000619A2" w:rsidP="0077340B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вулицями</w:t>
      </w:r>
      <w:r w:rsidR="0077340B">
        <w:rPr>
          <w:sz w:val="28"/>
          <w:szCs w:val="28"/>
          <w:lang w:val="uk-UA"/>
        </w:rPr>
        <w:t xml:space="preserve"> Менделєєва,</w:t>
      </w:r>
    </w:p>
    <w:p w:rsidR="00A2736B" w:rsidRDefault="000619A2" w:rsidP="00FE757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Смаглія</w:t>
      </w:r>
      <w:proofErr w:type="spellEnd"/>
      <w:r>
        <w:rPr>
          <w:sz w:val="28"/>
          <w:szCs w:val="28"/>
          <w:lang w:val="uk-UA"/>
        </w:rPr>
        <w:t>,</w:t>
      </w:r>
      <w:r w:rsidR="0077340B">
        <w:rPr>
          <w:sz w:val="28"/>
          <w:szCs w:val="28"/>
          <w:lang w:val="uk-UA"/>
        </w:rPr>
        <w:t xml:space="preserve"> </w:t>
      </w:r>
      <w:r w:rsidR="005206D0">
        <w:rPr>
          <w:sz w:val="28"/>
          <w:szCs w:val="28"/>
          <w:lang w:val="uk-UA"/>
        </w:rPr>
        <w:t>Олексія Панченка</w:t>
      </w:r>
    </w:p>
    <w:p w:rsidR="005206D0" w:rsidRDefault="000619A2" w:rsidP="005206D0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77340B">
        <w:rPr>
          <w:sz w:val="28"/>
          <w:szCs w:val="28"/>
          <w:lang w:val="uk-UA"/>
        </w:rPr>
        <w:t xml:space="preserve"> </w:t>
      </w:r>
      <w:r w:rsidR="00FE7579">
        <w:rPr>
          <w:sz w:val="28"/>
          <w:szCs w:val="28"/>
          <w:lang w:val="uk-UA"/>
        </w:rPr>
        <w:t xml:space="preserve">Генерала </w:t>
      </w:r>
      <w:proofErr w:type="spellStart"/>
      <w:r w:rsidR="005206D0">
        <w:rPr>
          <w:sz w:val="28"/>
          <w:szCs w:val="28"/>
          <w:lang w:val="uk-UA"/>
        </w:rPr>
        <w:t>Момота</w:t>
      </w:r>
      <w:proofErr w:type="spellEnd"/>
    </w:p>
    <w:p w:rsidR="00FE7579" w:rsidRDefault="00FE7579" w:rsidP="00FE757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F648A9" w:rsidRDefault="00F648A9" w:rsidP="0077340B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3,</w:t>
      </w:r>
      <w:r w:rsidR="001D1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Закону Укра</w:t>
      </w:r>
      <w:r w:rsidR="00603B8A">
        <w:rPr>
          <w:sz w:val="28"/>
          <w:szCs w:val="28"/>
          <w:lang w:val="uk-UA"/>
        </w:rPr>
        <w:t>їни «Про дорожній рух»</w:t>
      </w:r>
      <w:r w:rsidR="001D10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="005206D0">
        <w:rPr>
          <w:sz w:val="28"/>
          <w:szCs w:val="28"/>
          <w:lang w:val="uk-UA"/>
        </w:rPr>
        <w:t>листи Управління патрульної поліції в м. Черкаси (вх. 15220-01-21 від 15.09.2017)</w:t>
      </w:r>
      <w:r w:rsidR="00FE152F">
        <w:rPr>
          <w:sz w:val="28"/>
          <w:szCs w:val="28"/>
          <w:lang w:val="uk-UA"/>
        </w:rPr>
        <w:t>,</w:t>
      </w:r>
      <w:r w:rsidR="005206D0">
        <w:rPr>
          <w:sz w:val="28"/>
          <w:szCs w:val="28"/>
          <w:lang w:val="uk-UA"/>
        </w:rPr>
        <w:t xml:space="preserve"> голови комітету самоорганізації населення мікрорайону «Лісовий» </w:t>
      </w:r>
      <w:proofErr w:type="spellStart"/>
      <w:r w:rsidR="005206D0">
        <w:rPr>
          <w:sz w:val="28"/>
          <w:szCs w:val="28"/>
          <w:lang w:val="uk-UA"/>
        </w:rPr>
        <w:t>Медведенко</w:t>
      </w:r>
      <w:proofErr w:type="spellEnd"/>
      <w:r w:rsidR="005206D0">
        <w:rPr>
          <w:sz w:val="28"/>
          <w:szCs w:val="28"/>
          <w:lang w:val="uk-UA"/>
        </w:rPr>
        <w:t xml:space="preserve"> Н.В. (вх.</w:t>
      </w:r>
      <w:r w:rsidR="0077340B">
        <w:rPr>
          <w:sz w:val="28"/>
          <w:szCs w:val="28"/>
          <w:lang w:val="uk-UA"/>
        </w:rPr>
        <w:t xml:space="preserve"> </w:t>
      </w:r>
      <w:r w:rsidR="005206D0">
        <w:rPr>
          <w:sz w:val="28"/>
          <w:szCs w:val="28"/>
          <w:lang w:val="uk-UA"/>
        </w:rPr>
        <w:t>№</w:t>
      </w:r>
      <w:r w:rsidR="0077340B">
        <w:rPr>
          <w:sz w:val="28"/>
          <w:szCs w:val="28"/>
          <w:lang w:val="uk-UA"/>
        </w:rPr>
        <w:t xml:space="preserve"> </w:t>
      </w:r>
      <w:r w:rsidR="005206D0">
        <w:rPr>
          <w:sz w:val="28"/>
          <w:szCs w:val="28"/>
          <w:lang w:val="uk-UA"/>
        </w:rPr>
        <w:t>15480-01-18</w:t>
      </w:r>
      <w:r w:rsidR="00FE152F">
        <w:rPr>
          <w:sz w:val="28"/>
          <w:szCs w:val="28"/>
          <w:lang w:val="uk-UA"/>
        </w:rPr>
        <w:t xml:space="preserve"> від 19.08.2017) та голови комітету самоорганізації населення мік</w:t>
      </w:r>
      <w:r w:rsidR="00687C9D">
        <w:rPr>
          <w:sz w:val="28"/>
          <w:szCs w:val="28"/>
          <w:lang w:val="uk-UA"/>
        </w:rPr>
        <w:t>рорайону «</w:t>
      </w:r>
      <w:proofErr w:type="spellStart"/>
      <w:r w:rsidR="00687C9D">
        <w:rPr>
          <w:sz w:val="28"/>
          <w:szCs w:val="28"/>
          <w:lang w:val="uk-UA"/>
        </w:rPr>
        <w:t>Соснівський</w:t>
      </w:r>
      <w:proofErr w:type="spellEnd"/>
      <w:r w:rsidR="00687C9D">
        <w:rPr>
          <w:sz w:val="28"/>
          <w:szCs w:val="28"/>
          <w:lang w:val="uk-UA"/>
        </w:rPr>
        <w:t xml:space="preserve">»              Демченко </w:t>
      </w:r>
      <w:r w:rsidR="00FE152F">
        <w:rPr>
          <w:sz w:val="28"/>
          <w:szCs w:val="28"/>
          <w:lang w:val="uk-UA"/>
        </w:rPr>
        <w:t>Г.М.</w:t>
      </w:r>
      <w:r w:rsidR="005206D0">
        <w:rPr>
          <w:sz w:val="28"/>
          <w:szCs w:val="28"/>
          <w:lang w:val="uk-UA"/>
        </w:rPr>
        <w:t xml:space="preserve"> </w:t>
      </w:r>
      <w:r w:rsidR="00FE152F">
        <w:rPr>
          <w:sz w:val="28"/>
          <w:szCs w:val="28"/>
          <w:lang w:val="uk-UA"/>
        </w:rPr>
        <w:t>(вх.</w:t>
      </w:r>
      <w:r w:rsidR="000619A2">
        <w:rPr>
          <w:sz w:val="28"/>
          <w:szCs w:val="28"/>
          <w:lang w:val="uk-UA"/>
        </w:rPr>
        <w:t xml:space="preserve"> </w:t>
      </w:r>
      <w:r w:rsidR="005206D0">
        <w:rPr>
          <w:sz w:val="28"/>
          <w:szCs w:val="28"/>
          <w:lang w:val="uk-UA"/>
        </w:rPr>
        <w:t xml:space="preserve">№ 15490-01-18 від 19.09.2017) </w:t>
      </w:r>
      <w:r>
        <w:rPr>
          <w:sz w:val="28"/>
          <w:szCs w:val="28"/>
          <w:lang w:val="uk-UA"/>
        </w:rPr>
        <w:t>виконавчий комітет Черкаської міської ради</w:t>
      </w:r>
    </w:p>
    <w:p w:rsidR="00F648A9" w:rsidRDefault="00F648A9" w:rsidP="0077340B">
      <w:pPr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811BA" w:rsidRDefault="00F648A9" w:rsidP="0077340B">
      <w:pPr>
        <w:tabs>
          <w:tab w:val="left" w:pos="993"/>
          <w:tab w:val="left" w:pos="9639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7F70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77340B">
        <w:rPr>
          <w:sz w:val="28"/>
          <w:szCs w:val="28"/>
          <w:lang w:val="uk-UA"/>
        </w:rPr>
        <w:t>Заборон</w:t>
      </w:r>
      <w:r w:rsidR="000619A2">
        <w:rPr>
          <w:sz w:val="28"/>
          <w:szCs w:val="28"/>
          <w:lang w:val="uk-UA"/>
        </w:rPr>
        <w:t>ити рух вантажного транспорту</w:t>
      </w:r>
      <w:r w:rsidR="0077340B">
        <w:rPr>
          <w:sz w:val="28"/>
          <w:szCs w:val="28"/>
          <w:lang w:val="uk-UA"/>
        </w:rPr>
        <w:t xml:space="preserve"> </w:t>
      </w:r>
      <w:r w:rsidR="00154FFB">
        <w:rPr>
          <w:sz w:val="28"/>
          <w:szCs w:val="28"/>
          <w:lang w:val="uk-UA"/>
        </w:rPr>
        <w:t>вулиц</w:t>
      </w:r>
      <w:r w:rsidR="00DC291D">
        <w:rPr>
          <w:sz w:val="28"/>
          <w:szCs w:val="28"/>
          <w:lang w:val="uk-UA"/>
        </w:rPr>
        <w:t>ями</w:t>
      </w:r>
      <w:r w:rsidR="00BD2BDC">
        <w:rPr>
          <w:sz w:val="28"/>
          <w:szCs w:val="28"/>
          <w:lang w:val="uk-UA"/>
        </w:rPr>
        <w:t xml:space="preserve"> </w:t>
      </w:r>
      <w:r w:rsidR="00154FFB">
        <w:rPr>
          <w:sz w:val="28"/>
          <w:szCs w:val="28"/>
          <w:lang w:val="uk-UA"/>
        </w:rPr>
        <w:t>Менделєєва</w:t>
      </w:r>
      <w:r w:rsidR="000619A2">
        <w:rPr>
          <w:sz w:val="28"/>
          <w:szCs w:val="28"/>
          <w:lang w:val="uk-UA"/>
        </w:rPr>
        <w:t xml:space="preserve"> (на ділянці між вулицями </w:t>
      </w:r>
      <w:proofErr w:type="spellStart"/>
      <w:r w:rsidR="000619A2">
        <w:rPr>
          <w:sz w:val="28"/>
          <w:szCs w:val="28"/>
          <w:lang w:val="uk-UA"/>
        </w:rPr>
        <w:t>Дахнівська</w:t>
      </w:r>
      <w:proofErr w:type="spellEnd"/>
      <w:r w:rsidR="000619A2">
        <w:rPr>
          <w:sz w:val="28"/>
          <w:szCs w:val="28"/>
          <w:lang w:val="uk-UA"/>
        </w:rPr>
        <w:t xml:space="preserve"> та Олексія Панченка),</w:t>
      </w:r>
      <w:r w:rsidR="00BD2BDC">
        <w:rPr>
          <w:sz w:val="28"/>
          <w:szCs w:val="28"/>
          <w:lang w:val="uk-UA"/>
        </w:rPr>
        <w:t xml:space="preserve"> </w:t>
      </w:r>
      <w:proofErr w:type="spellStart"/>
      <w:r w:rsidR="00154FFB">
        <w:rPr>
          <w:sz w:val="28"/>
          <w:szCs w:val="28"/>
          <w:lang w:val="uk-UA"/>
        </w:rPr>
        <w:t>Смаглія</w:t>
      </w:r>
      <w:proofErr w:type="spellEnd"/>
      <w:r w:rsidR="000619A2">
        <w:rPr>
          <w:sz w:val="28"/>
          <w:szCs w:val="28"/>
          <w:lang w:val="uk-UA"/>
        </w:rPr>
        <w:t xml:space="preserve"> (між вулицями Олексія Панченка та </w:t>
      </w:r>
      <w:proofErr w:type="spellStart"/>
      <w:r w:rsidR="000619A2">
        <w:rPr>
          <w:sz w:val="28"/>
          <w:szCs w:val="28"/>
          <w:lang w:val="uk-UA"/>
        </w:rPr>
        <w:t>Онопрієнка</w:t>
      </w:r>
      <w:proofErr w:type="spellEnd"/>
      <w:r w:rsidR="000619A2">
        <w:rPr>
          <w:sz w:val="28"/>
          <w:szCs w:val="28"/>
          <w:lang w:val="uk-UA"/>
        </w:rPr>
        <w:t>)</w:t>
      </w:r>
      <w:r w:rsidR="00154FFB">
        <w:rPr>
          <w:sz w:val="28"/>
          <w:szCs w:val="28"/>
          <w:lang w:val="uk-UA"/>
        </w:rPr>
        <w:t xml:space="preserve">, </w:t>
      </w:r>
      <w:r w:rsidR="00BD2BDC">
        <w:rPr>
          <w:sz w:val="28"/>
          <w:szCs w:val="28"/>
          <w:lang w:val="uk-UA"/>
        </w:rPr>
        <w:t>Олексія Панченка</w:t>
      </w:r>
      <w:r w:rsidR="000619A2">
        <w:rPr>
          <w:sz w:val="28"/>
          <w:szCs w:val="28"/>
          <w:lang w:val="uk-UA"/>
        </w:rPr>
        <w:t xml:space="preserve"> (між вулицями </w:t>
      </w:r>
      <w:proofErr w:type="spellStart"/>
      <w:r w:rsidR="000619A2">
        <w:rPr>
          <w:sz w:val="28"/>
          <w:szCs w:val="28"/>
          <w:lang w:val="uk-UA"/>
        </w:rPr>
        <w:t>Смаглія</w:t>
      </w:r>
      <w:proofErr w:type="spellEnd"/>
      <w:r w:rsidR="000619A2">
        <w:rPr>
          <w:sz w:val="28"/>
          <w:szCs w:val="28"/>
          <w:lang w:val="uk-UA"/>
        </w:rPr>
        <w:t xml:space="preserve"> та Генерала </w:t>
      </w:r>
      <w:proofErr w:type="spellStart"/>
      <w:r w:rsidR="000619A2">
        <w:rPr>
          <w:sz w:val="28"/>
          <w:szCs w:val="28"/>
          <w:lang w:val="uk-UA"/>
        </w:rPr>
        <w:t>Момота</w:t>
      </w:r>
      <w:proofErr w:type="spellEnd"/>
      <w:r w:rsidR="000619A2">
        <w:rPr>
          <w:sz w:val="28"/>
          <w:szCs w:val="28"/>
          <w:lang w:val="uk-UA"/>
        </w:rPr>
        <w:t>)</w:t>
      </w:r>
      <w:r w:rsidR="00BD2BDC">
        <w:rPr>
          <w:sz w:val="28"/>
          <w:szCs w:val="28"/>
          <w:lang w:val="uk-UA"/>
        </w:rPr>
        <w:t xml:space="preserve"> та Генерала </w:t>
      </w:r>
      <w:proofErr w:type="spellStart"/>
      <w:r w:rsidR="00BD2BDC">
        <w:rPr>
          <w:sz w:val="28"/>
          <w:szCs w:val="28"/>
          <w:lang w:val="uk-UA"/>
        </w:rPr>
        <w:t>Момота</w:t>
      </w:r>
      <w:proofErr w:type="spellEnd"/>
      <w:r w:rsidR="000619A2">
        <w:rPr>
          <w:sz w:val="28"/>
          <w:szCs w:val="28"/>
          <w:lang w:val="uk-UA"/>
        </w:rPr>
        <w:t xml:space="preserve"> (між вулицями Олексія Панченка та </w:t>
      </w:r>
      <w:proofErr w:type="spellStart"/>
      <w:r w:rsidR="000619A2">
        <w:rPr>
          <w:sz w:val="28"/>
          <w:szCs w:val="28"/>
          <w:lang w:val="uk-UA"/>
        </w:rPr>
        <w:t>Онопрієнка</w:t>
      </w:r>
      <w:proofErr w:type="spellEnd"/>
      <w:r w:rsidR="000619A2">
        <w:rPr>
          <w:sz w:val="28"/>
          <w:szCs w:val="28"/>
          <w:lang w:val="uk-UA"/>
        </w:rPr>
        <w:t>)</w:t>
      </w:r>
      <w:r w:rsidR="00BD2BDC">
        <w:rPr>
          <w:sz w:val="28"/>
          <w:szCs w:val="28"/>
          <w:lang w:val="uk-UA"/>
        </w:rPr>
        <w:t>.</w:t>
      </w:r>
    </w:p>
    <w:p w:rsidR="00A2736B" w:rsidRDefault="00545662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0C26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BF38D3">
        <w:rPr>
          <w:sz w:val="28"/>
          <w:szCs w:val="28"/>
          <w:lang w:val="uk-UA"/>
        </w:rPr>
        <w:t>Дирек</w:t>
      </w:r>
      <w:r w:rsidR="00A2736B">
        <w:rPr>
          <w:sz w:val="28"/>
          <w:szCs w:val="28"/>
          <w:lang w:val="uk-UA"/>
        </w:rPr>
        <w:t>тору комунального підприємства «</w:t>
      </w:r>
      <w:r w:rsidR="00BF38D3">
        <w:rPr>
          <w:sz w:val="28"/>
          <w:szCs w:val="28"/>
          <w:lang w:val="uk-UA"/>
        </w:rPr>
        <w:t xml:space="preserve">Черкаське експлуатаційне </w:t>
      </w:r>
      <w:r w:rsidR="001B46AB">
        <w:rPr>
          <w:sz w:val="28"/>
          <w:szCs w:val="28"/>
          <w:lang w:val="uk-UA"/>
        </w:rPr>
        <w:t xml:space="preserve">лінійне </w:t>
      </w:r>
      <w:r w:rsidR="00A2736B">
        <w:rPr>
          <w:sz w:val="28"/>
          <w:szCs w:val="28"/>
          <w:lang w:val="uk-UA"/>
        </w:rPr>
        <w:t>управління автомобільних шляхів»</w:t>
      </w:r>
      <w:r w:rsidR="00BD2BDC">
        <w:rPr>
          <w:sz w:val="28"/>
          <w:szCs w:val="28"/>
          <w:lang w:val="uk-UA"/>
        </w:rPr>
        <w:t xml:space="preserve"> Мельнику О.О.</w:t>
      </w:r>
      <w:r w:rsidR="00A2736B">
        <w:rPr>
          <w:sz w:val="28"/>
          <w:szCs w:val="28"/>
          <w:lang w:val="uk-UA"/>
        </w:rPr>
        <w:t>:</w:t>
      </w:r>
    </w:p>
    <w:p w:rsidR="00603B8A" w:rsidRDefault="00A2736B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="00545662">
        <w:rPr>
          <w:sz w:val="28"/>
          <w:szCs w:val="28"/>
          <w:lang w:val="uk-UA"/>
        </w:rPr>
        <w:t xml:space="preserve">огодити </w:t>
      </w:r>
      <w:r>
        <w:rPr>
          <w:sz w:val="28"/>
          <w:szCs w:val="28"/>
          <w:lang w:val="uk-UA"/>
        </w:rPr>
        <w:t xml:space="preserve">схему </w:t>
      </w:r>
      <w:r w:rsidR="00545662">
        <w:rPr>
          <w:sz w:val="28"/>
          <w:szCs w:val="28"/>
          <w:lang w:val="uk-UA"/>
        </w:rPr>
        <w:t xml:space="preserve">встановлення дорожніх знаків </w:t>
      </w:r>
      <w:r w:rsidR="00BD2BDC">
        <w:rPr>
          <w:sz w:val="28"/>
          <w:szCs w:val="28"/>
          <w:lang w:val="uk-UA"/>
        </w:rPr>
        <w:t xml:space="preserve">3.3 </w:t>
      </w:r>
      <w:r>
        <w:rPr>
          <w:sz w:val="28"/>
          <w:szCs w:val="28"/>
          <w:lang w:val="uk-UA"/>
        </w:rPr>
        <w:t>«</w:t>
      </w:r>
      <w:r w:rsidR="00BD2BDC">
        <w:rPr>
          <w:sz w:val="28"/>
          <w:szCs w:val="28"/>
          <w:lang w:val="uk-UA"/>
        </w:rPr>
        <w:t xml:space="preserve">Рух вантажних автомобілів </w:t>
      </w:r>
      <w:r>
        <w:rPr>
          <w:sz w:val="28"/>
          <w:szCs w:val="28"/>
          <w:lang w:val="uk-UA"/>
        </w:rPr>
        <w:t xml:space="preserve">заборонено» </w:t>
      </w:r>
      <w:r w:rsidR="00603B8A">
        <w:rPr>
          <w:sz w:val="28"/>
          <w:szCs w:val="28"/>
          <w:lang w:val="uk-UA"/>
        </w:rPr>
        <w:t>із Управлінням патрульної поліції в м. Черкаси;</w:t>
      </w:r>
    </w:p>
    <w:p w:rsidR="00545662" w:rsidRDefault="00603B8A" w:rsidP="0077340B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в місячний термін в</w:t>
      </w:r>
      <w:r w:rsidR="00BD2BDC">
        <w:rPr>
          <w:sz w:val="28"/>
          <w:szCs w:val="28"/>
          <w:lang w:val="uk-UA"/>
        </w:rPr>
        <w:t>становлення дорожніх знаків 3.3</w:t>
      </w:r>
      <w:r>
        <w:rPr>
          <w:sz w:val="28"/>
          <w:szCs w:val="28"/>
          <w:lang w:val="uk-UA"/>
        </w:rPr>
        <w:t xml:space="preserve"> «</w:t>
      </w:r>
      <w:r w:rsidR="00BD2BDC">
        <w:rPr>
          <w:sz w:val="28"/>
          <w:szCs w:val="28"/>
          <w:lang w:val="uk-UA"/>
        </w:rPr>
        <w:t xml:space="preserve">Рух вантажних автомобілів </w:t>
      </w:r>
      <w:r>
        <w:rPr>
          <w:sz w:val="28"/>
          <w:szCs w:val="28"/>
          <w:lang w:val="uk-UA"/>
        </w:rPr>
        <w:t>заборонено» згідно з погодженою схемою.</w:t>
      </w:r>
    </w:p>
    <w:p w:rsidR="006F7E04" w:rsidRDefault="00545662" w:rsidP="0077340B">
      <w:pPr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F7E04">
        <w:rPr>
          <w:sz w:val="28"/>
          <w:szCs w:val="28"/>
          <w:lang w:val="uk-UA"/>
        </w:rPr>
        <w:t>. Оприлюднити це рішення в засобах масової інформації.</w:t>
      </w:r>
    </w:p>
    <w:p w:rsidR="0008511C" w:rsidRDefault="00545662" w:rsidP="00687C9D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7C9D">
        <w:rPr>
          <w:sz w:val="28"/>
          <w:szCs w:val="28"/>
          <w:lang w:val="uk-UA"/>
        </w:rPr>
        <w:t xml:space="preserve">. </w:t>
      </w:r>
      <w:r w:rsidR="00F648A9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BD2BDC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0619A2">
        <w:rPr>
          <w:sz w:val="28"/>
          <w:szCs w:val="28"/>
          <w:lang w:val="uk-UA"/>
        </w:rPr>
        <w:t xml:space="preserve"> </w:t>
      </w:r>
      <w:r w:rsidR="00BD2BDC" w:rsidRPr="00687C9D">
        <w:rPr>
          <w:sz w:val="28"/>
          <w:szCs w:val="28"/>
        </w:rPr>
        <w:t>Овчаренка</w:t>
      </w:r>
      <w:r w:rsidR="00687C9D">
        <w:rPr>
          <w:sz w:val="28"/>
          <w:szCs w:val="28"/>
          <w:lang w:val="uk-UA"/>
        </w:rPr>
        <w:t xml:space="preserve"> </w:t>
      </w:r>
      <w:r w:rsidR="000619A2" w:rsidRPr="00687C9D">
        <w:t>С</w:t>
      </w:r>
      <w:r w:rsidR="000619A2">
        <w:rPr>
          <w:sz w:val="28"/>
          <w:szCs w:val="28"/>
          <w:lang w:val="uk-UA"/>
        </w:rPr>
        <w:t>.А</w:t>
      </w:r>
      <w:r w:rsidR="00BD2BDC">
        <w:rPr>
          <w:sz w:val="28"/>
          <w:szCs w:val="28"/>
          <w:lang w:val="uk-UA"/>
        </w:rPr>
        <w:t>.</w:t>
      </w:r>
    </w:p>
    <w:p w:rsidR="00BD2BDC" w:rsidRDefault="00BD2BDC" w:rsidP="00BD2BDC">
      <w:pPr>
        <w:tabs>
          <w:tab w:val="left" w:pos="284"/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</w:p>
    <w:p w:rsidR="006173C8" w:rsidRDefault="006173C8" w:rsidP="00680A82">
      <w:pPr>
        <w:ind w:left="284"/>
        <w:rPr>
          <w:sz w:val="28"/>
          <w:szCs w:val="28"/>
          <w:lang w:val="uk-UA"/>
        </w:rPr>
      </w:pPr>
    </w:p>
    <w:p w:rsidR="00680A82" w:rsidRDefault="00525ECD" w:rsidP="00680A8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80A82">
        <w:rPr>
          <w:sz w:val="28"/>
          <w:szCs w:val="28"/>
          <w:lang w:val="uk-UA"/>
        </w:rPr>
        <w:t xml:space="preserve">       А.В. Бондаренко</w:t>
      </w: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Cs w:val="20"/>
        </w:rPr>
      </w:pPr>
    </w:p>
    <w:sectPr w:rsidR="005434EF" w:rsidSect="00687C9D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45"/>
    <w:multiLevelType w:val="hybridMultilevel"/>
    <w:tmpl w:val="7B2A6CA8"/>
    <w:lvl w:ilvl="0" w:tplc="C3D4254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36D715A9"/>
    <w:multiLevelType w:val="hybridMultilevel"/>
    <w:tmpl w:val="90BE5574"/>
    <w:lvl w:ilvl="0" w:tplc="AB6016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E3D02"/>
    <w:multiLevelType w:val="hybridMultilevel"/>
    <w:tmpl w:val="6C7AE0B6"/>
    <w:lvl w:ilvl="0" w:tplc="174E6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72F0E"/>
    <w:multiLevelType w:val="hybridMultilevel"/>
    <w:tmpl w:val="BF9E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A3F8A"/>
    <w:multiLevelType w:val="hybridMultilevel"/>
    <w:tmpl w:val="444438F2"/>
    <w:lvl w:ilvl="0" w:tplc="8DCEA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C6CA1"/>
    <w:multiLevelType w:val="multilevel"/>
    <w:tmpl w:val="9E04AE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D7A28E0"/>
    <w:multiLevelType w:val="multilevel"/>
    <w:tmpl w:val="AEFEFA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BB93F18"/>
    <w:multiLevelType w:val="hybridMultilevel"/>
    <w:tmpl w:val="AA8AE028"/>
    <w:lvl w:ilvl="0" w:tplc="14B6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C0B9C"/>
    <w:multiLevelType w:val="hybridMultilevel"/>
    <w:tmpl w:val="015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4"/>
    <w:rsid w:val="0001389C"/>
    <w:rsid w:val="00013D92"/>
    <w:rsid w:val="0003613C"/>
    <w:rsid w:val="000366CF"/>
    <w:rsid w:val="000377DE"/>
    <w:rsid w:val="000521B3"/>
    <w:rsid w:val="00055CBC"/>
    <w:rsid w:val="000619A2"/>
    <w:rsid w:val="00061DD5"/>
    <w:rsid w:val="00062844"/>
    <w:rsid w:val="00073DAF"/>
    <w:rsid w:val="00082E78"/>
    <w:rsid w:val="0008460E"/>
    <w:rsid w:val="0008511C"/>
    <w:rsid w:val="0008745D"/>
    <w:rsid w:val="00092F64"/>
    <w:rsid w:val="000A472A"/>
    <w:rsid w:val="000B0485"/>
    <w:rsid w:val="000B2019"/>
    <w:rsid w:val="000B32D4"/>
    <w:rsid w:val="000B3A14"/>
    <w:rsid w:val="000C172B"/>
    <w:rsid w:val="000C3FFD"/>
    <w:rsid w:val="000C50FB"/>
    <w:rsid w:val="000C751B"/>
    <w:rsid w:val="000D2044"/>
    <w:rsid w:val="000D6CF9"/>
    <w:rsid w:val="000E2C46"/>
    <w:rsid w:val="000F36DA"/>
    <w:rsid w:val="000F481C"/>
    <w:rsid w:val="000F603C"/>
    <w:rsid w:val="000F7540"/>
    <w:rsid w:val="0010084F"/>
    <w:rsid w:val="00105229"/>
    <w:rsid w:val="00110250"/>
    <w:rsid w:val="00110ECB"/>
    <w:rsid w:val="001162CD"/>
    <w:rsid w:val="0012051D"/>
    <w:rsid w:val="00135372"/>
    <w:rsid w:val="00135A20"/>
    <w:rsid w:val="001361B7"/>
    <w:rsid w:val="00136810"/>
    <w:rsid w:val="00137CAD"/>
    <w:rsid w:val="00140E99"/>
    <w:rsid w:val="0014516A"/>
    <w:rsid w:val="001479A4"/>
    <w:rsid w:val="00154FFB"/>
    <w:rsid w:val="00155E6F"/>
    <w:rsid w:val="00157E95"/>
    <w:rsid w:val="00173CF9"/>
    <w:rsid w:val="00185E22"/>
    <w:rsid w:val="00187247"/>
    <w:rsid w:val="001A408D"/>
    <w:rsid w:val="001B46AB"/>
    <w:rsid w:val="001C5123"/>
    <w:rsid w:val="001D09EE"/>
    <w:rsid w:val="001D1079"/>
    <w:rsid w:val="001D3002"/>
    <w:rsid w:val="001D4FB7"/>
    <w:rsid w:val="001F4C7F"/>
    <w:rsid w:val="00201C69"/>
    <w:rsid w:val="002079D3"/>
    <w:rsid w:val="0021025D"/>
    <w:rsid w:val="00213556"/>
    <w:rsid w:val="00214CF9"/>
    <w:rsid w:val="002225CF"/>
    <w:rsid w:val="00232634"/>
    <w:rsid w:val="0024274E"/>
    <w:rsid w:val="00243C9C"/>
    <w:rsid w:val="00244E66"/>
    <w:rsid w:val="002503FC"/>
    <w:rsid w:val="00256D87"/>
    <w:rsid w:val="002616ED"/>
    <w:rsid w:val="0026735E"/>
    <w:rsid w:val="002674E9"/>
    <w:rsid w:val="0026752E"/>
    <w:rsid w:val="0027411C"/>
    <w:rsid w:val="0027432C"/>
    <w:rsid w:val="00285258"/>
    <w:rsid w:val="00292C52"/>
    <w:rsid w:val="00297526"/>
    <w:rsid w:val="002A2CB7"/>
    <w:rsid w:val="002B04AB"/>
    <w:rsid w:val="002B1549"/>
    <w:rsid w:val="002B5582"/>
    <w:rsid w:val="002B6D19"/>
    <w:rsid w:val="002C1A6D"/>
    <w:rsid w:val="002C4886"/>
    <w:rsid w:val="002C6FAE"/>
    <w:rsid w:val="002C73EF"/>
    <w:rsid w:val="002D4E80"/>
    <w:rsid w:val="002E7AB0"/>
    <w:rsid w:val="00306C33"/>
    <w:rsid w:val="003218E9"/>
    <w:rsid w:val="00322C76"/>
    <w:rsid w:val="00332D7F"/>
    <w:rsid w:val="00347F70"/>
    <w:rsid w:val="00350C95"/>
    <w:rsid w:val="00352BAB"/>
    <w:rsid w:val="003641DD"/>
    <w:rsid w:val="00372FCB"/>
    <w:rsid w:val="0037530B"/>
    <w:rsid w:val="0037793F"/>
    <w:rsid w:val="00382CAA"/>
    <w:rsid w:val="003836A8"/>
    <w:rsid w:val="0038585F"/>
    <w:rsid w:val="0039077E"/>
    <w:rsid w:val="003C19EE"/>
    <w:rsid w:val="003C624C"/>
    <w:rsid w:val="003D2E87"/>
    <w:rsid w:val="003D55FA"/>
    <w:rsid w:val="003E41E2"/>
    <w:rsid w:val="003E5517"/>
    <w:rsid w:val="003F0C77"/>
    <w:rsid w:val="003F245E"/>
    <w:rsid w:val="003F2772"/>
    <w:rsid w:val="0040130C"/>
    <w:rsid w:val="00411028"/>
    <w:rsid w:val="0041572F"/>
    <w:rsid w:val="00416F6C"/>
    <w:rsid w:val="0042256E"/>
    <w:rsid w:val="00426E3A"/>
    <w:rsid w:val="00442B35"/>
    <w:rsid w:val="00443C75"/>
    <w:rsid w:val="00445ED4"/>
    <w:rsid w:val="00453A1E"/>
    <w:rsid w:val="00460EFF"/>
    <w:rsid w:val="00473183"/>
    <w:rsid w:val="0047608A"/>
    <w:rsid w:val="00476D19"/>
    <w:rsid w:val="00482B30"/>
    <w:rsid w:val="004A1644"/>
    <w:rsid w:val="004A2CD9"/>
    <w:rsid w:val="004A624F"/>
    <w:rsid w:val="004A6BC3"/>
    <w:rsid w:val="004A7667"/>
    <w:rsid w:val="004B2555"/>
    <w:rsid w:val="004B7175"/>
    <w:rsid w:val="004C0D4D"/>
    <w:rsid w:val="004C2817"/>
    <w:rsid w:val="004E2D52"/>
    <w:rsid w:val="004F134C"/>
    <w:rsid w:val="004F1FCB"/>
    <w:rsid w:val="004F2BC1"/>
    <w:rsid w:val="004F4626"/>
    <w:rsid w:val="00520288"/>
    <w:rsid w:val="0052061D"/>
    <w:rsid w:val="005206D0"/>
    <w:rsid w:val="0052200C"/>
    <w:rsid w:val="00523387"/>
    <w:rsid w:val="00525ECD"/>
    <w:rsid w:val="00533286"/>
    <w:rsid w:val="00536D61"/>
    <w:rsid w:val="0054060C"/>
    <w:rsid w:val="005434EF"/>
    <w:rsid w:val="00545662"/>
    <w:rsid w:val="0056351C"/>
    <w:rsid w:val="005652C5"/>
    <w:rsid w:val="0056588E"/>
    <w:rsid w:val="0058029F"/>
    <w:rsid w:val="00581916"/>
    <w:rsid w:val="0058621A"/>
    <w:rsid w:val="00586769"/>
    <w:rsid w:val="00586BF3"/>
    <w:rsid w:val="005A6D62"/>
    <w:rsid w:val="005B0BC4"/>
    <w:rsid w:val="005B3381"/>
    <w:rsid w:val="005C74CD"/>
    <w:rsid w:val="005D7CFA"/>
    <w:rsid w:val="005E22D3"/>
    <w:rsid w:val="005F5024"/>
    <w:rsid w:val="005F5844"/>
    <w:rsid w:val="00603B8A"/>
    <w:rsid w:val="006173C8"/>
    <w:rsid w:val="00617F18"/>
    <w:rsid w:val="00626912"/>
    <w:rsid w:val="00627825"/>
    <w:rsid w:val="006308FC"/>
    <w:rsid w:val="00633845"/>
    <w:rsid w:val="0064222F"/>
    <w:rsid w:val="00642667"/>
    <w:rsid w:val="006468DA"/>
    <w:rsid w:val="00650A82"/>
    <w:rsid w:val="00650B54"/>
    <w:rsid w:val="006511F6"/>
    <w:rsid w:val="006566AE"/>
    <w:rsid w:val="00661152"/>
    <w:rsid w:val="0066692B"/>
    <w:rsid w:val="00666C8C"/>
    <w:rsid w:val="00680A82"/>
    <w:rsid w:val="00685AA6"/>
    <w:rsid w:val="00687C9D"/>
    <w:rsid w:val="00690104"/>
    <w:rsid w:val="006A091D"/>
    <w:rsid w:val="006A2898"/>
    <w:rsid w:val="006A38E5"/>
    <w:rsid w:val="006B2688"/>
    <w:rsid w:val="006B64FF"/>
    <w:rsid w:val="006C0A39"/>
    <w:rsid w:val="006C0F86"/>
    <w:rsid w:val="006C7AB4"/>
    <w:rsid w:val="006D2D5A"/>
    <w:rsid w:val="006D47CC"/>
    <w:rsid w:val="006D591B"/>
    <w:rsid w:val="006E3BD2"/>
    <w:rsid w:val="006F0592"/>
    <w:rsid w:val="006F4438"/>
    <w:rsid w:val="006F5CFB"/>
    <w:rsid w:val="006F7E04"/>
    <w:rsid w:val="00700164"/>
    <w:rsid w:val="0070289E"/>
    <w:rsid w:val="00707C81"/>
    <w:rsid w:val="007116C4"/>
    <w:rsid w:val="00711CEB"/>
    <w:rsid w:val="00712297"/>
    <w:rsid w:val="007125FB"/>
    <w:rsid w:val="00721088"/>
    <w:rsid w:val="00723073"/>
    <w:rsid w:val="00724A22"/>
    <w:rsid w:val="00725610"/>
    <w:rsid w:val="007262EA"/>
    <w:rsid w:val="00730D01"/>
    <w:rsid w:val="007342B5"/>
    <w:rsid w:val="00734A2D"/>
    <w:rsid w:val="00737E2A"/>
    <w:rsid w:val="0074001A"/>
    <w:rsid w:val="00750B61"/>
    <w:rsid w:val="00757722"/>
    <w:rsid w:val="00760D1D"/>
    <w:rsid w:val="0077340B"/>
    <w:rsid w:val="00773C65"/>
    <w:rsid w:val="0077693E"/>
    <w:rsid w:val="00777E5D"/>
    <w:rsid w:val="0078765C"/>
    <w:rsid w:val="007B029F"/>
    <w:rsid w:val="007B1E34"/>
    <w:rsid w:val="007D4988"/>
    <w:rsid w:val="007E06ED"/>
    <w:rsid w:val="007E462B"/>
    <w:rsid w:val="007F64A8"/>
    <w:rsid w:val="0080141C"/>
    <w:rsid w:val="008151DB"/>
    <w:rsid w:val="008275ED"/>
    <w:rsid w:val="00827A66"/>
    <w:rsid w:val="0085338B"/>
    <w:rsid w:val="00871060"/>
    <w:rsid w:val="008870A0"/>
    <w:rsid w:val="0089113D"/>
    <w:rsid w:val="008A40CA"/>
    <w:rsid w:val="008A7430"/>
    <w:rsid w:val="008B4315"/>
    <w:rsid w:val="008B6B09"/>
    <w:rsid w:val="008C5D83"/>
    <w:rsid w:val="008C7B6A"/>
    <w:rsid w:val="008D4829"/>
    <w:rsid w:val="008F4F5D"/>
    <w:rsid w:val="00902C5C"/>
    <w:rsid w:val="00902F18"/>
    <w:rsid w:val="009051F6"/>
    <w:rsid w:val="00905565"/>
    <w:rsid w:val="00916D07"/>
    <w:rsid w:val="00917998"/>
    <w:rsid w:val="00925106"/>
    <w:rsid w:val="009276FE"/>
    <w:rsid w:val="00927AA2"/>
    <w:rsid w:val="009315F4"/>
    <w:rsid w:val="00934222"/>
    <w:rsid w:val="00934768"/>
    <w:rsid w:val="00937CD7"/>
    <w:rsid w:val="0094214C"/>
    <w:rsid w:val="00964887"/>
    <w:rsid w:val="0096673C"/>
    <w:rsid w:val="00970B93"/>
    <w:rsid w:val="00971A64"/>
    <w:rsid w:val="00980855"/>
    <w:rsid w:val="00982061"/>
    <w:rsid w:val="00995514"/>
    <w:rsid w:val="00997EF7"/>
    <w:rsid w:val="009A7184"/>
    <w:rsid w:val="009A71DD"/>
    <w:rsid w:val="009B246D"/>
    <w:rsid w:val="009B4530"/>
    <w:rsid w:val="009C2C27"/>
    <w:rsid w:val="009C42B5"/>
    <w:rsid w:val="009D22D1"/>
    <w:rsid w:val="009D701E"/>
    <w:rsid w:val="009D72E6"/>
    <w:rsid w:val="009E31D3"/>
    <w:rsid w:val="00A1133C"/>
    <w:rsid w:val="00A2736B"/>
    <w:rsid w:val="00A30DF8"/>
    <w:rsid w:val="00A34B5F"/>
    <w:rsid w:val="00A36BFA"/>
    <w:rsid w:val="00A44747"/>
    <w:rsid w:val="00A52659"/>
    <w:rsid w:val="00A5397A"/>
    <w:rsid w:val="00A6108D"/>
    <w:rsid w:val="00A65872"/>
    <w:rsid w:val="00A66049"/>
    <w:rsid w:val="00A73B96"/>
    <w:rsid w:val="00A83F48"/>
    <w:rsid w:val="00A84742"/>
    <w:rsid w:val="00A85EFC"/>
    <w:rsid w:val="00A87F96"/>
    <w:rsid w:val="00AA36D2"/>
    <w:rsid w:val="00AA5AA5"/>
    <w:rsid w:val="00AA7A40"/>
    <w:rsid w:val="00AB7667"/>
    <w:rsid w:val="00AC2A66"/>
    <w:rsid w:val="00AC74C2"/>
    <w:rsid w:val="00AD04F9"/>
    <w:rsid w:val="00AD27F3"/>
    <w:rsid w:val="00AD591D"/>
    <w:rsid w:val="00AD70A5"/>
    <w:rsid w:val="00AE0D97"/>
    <w:rsid w:val="00AE6133"/>
    <w:rsid w:val="00AF1DDF"/>
    <w:rsid w:val="00AF50E6"/>
    <w:rsid w:val="00B111D1"/>
    <w:rsid w:val="00B11BBF"/>
    <w:rsid w:val="00B202C9"/>
    <w:rsid w:val="00B20715"/>
    <w:rsid w:val="00B244E9"/>
    <w:rsid w:val="00B36304"/>
    <w:rsid w:val="00B40F39"/>
    <w:rsid w:val="00B414B0"/>
    <w:rsid w:val="00B42C56"/>
    <w:rsid w:val="00B5046C"/>
    <w:rsid w:val="00B6442F"/>
    <w:rsid w:val="00B81C83"/>
    <w:rsid w:val="00B84C70"/>
    <w:rsid w:val="00B90509"/>
    <w:rsid w:val="00B937E0"/>
    <w:rsid w:val="00BB15F2"/>
    <w:rsid w:val="00BC0506"/>
    <w:rsid w:val="00BC5E28"/>
    <w:rsid w:val="00BD12CD"/>
    <w:rsid w:val="00BD2BDC"/>
    <w:rsid w:val="00BD4CEE"/>
    <w:rsid w:val="00BF38D3"/>
    <w:rsid w:val="00BF4DF1"/>
    <w:rsid w:val="00C00968"/>
    <w:rsid w:val="00C06029"/>
    <w:rsid w:val="00C11A70"/>
    <w:rsid w:val="00C15B9F"/>
    <w:rsid w:val="00C22800"/>
    <w:rsid w:val="00C3200F"/>
    <w:rsid w:val="00C53210"/>
    <w:rsid w:val="00C54ADD"/>
    <w:rsid w:val="00C64347"/>
    <w:rsid w:val="00C657ED"/>
    <w:rsid w:val="00C74BE0"/>
    <w:rsid w:val="00C75093"/>
    <w:rsid w:val="00C760B0"/>
    <w:rsid w:val="00C811BA"/>
    <w:rsid w:val="00C832CE"/>
    <w:rsid w:val="00C83C57"/>
    <w:rsid w:val="00C95ED3"/>
    <w:rsid w:val="00CB5F1C"/>
    <w:rsid w:val="00CC1044"/>
    <w:rsid w:val="00CC5244"/>
    <w:rsid w:val="00CC77DC"/>
    <w:rsid w:val="00CD255A"/>
    <w:rsid w:val="00CD3BA0"/>
    <w:rsid w:val="00D026B5"/>
    <w:rsid w:val="00D06579"/>
    <w:rsid w:val="00D23825"/>
    <w:rsid w:val="00D37E2A"/>
    <w:rsid w:val="00D466E5"/>
    <w:rsid w:val="00D51884"/>
    <w:rsid w:val="00D5587F"/>
    <w:rsid w:val="00D562ED"/>
    <w:rsid w:val="00D5740B"/>
    <w:rsid w:val="00D65C82"/>
    <w:rsid w:val="00D76DD2"/>
    <w:rsid w:val="00DB0664"/>
    <w:rsid w:val="00DB3FA6"/>
    <w:rsid w:val="00DC291D"/>
    <w:rsid w:val="00DC45C7"/>
    <w:rsid w:val="00DC5C33"/>
    <w:rsid w:val="00DC638A"/>
    <w:rsid w:val="00DD13F6"/>
    <w:rsid w:val="00DD3F7B"/>
    <w:rsid w:val="00DD4C13"/>
    <w:rsid w:val="00DE37AA"/>
    <w:rsid w:val="00DF2BD8"/>
    <w:rsid w:val="00DF31CD"/>
    <w:rsid w:val="00DF3426"/>
    <w:rsid w:val="00DF6AD0"/>
    <w:rsid w:val="00E14AD4"/>
    <w:rsid w:val="00E168AB"/>
    <w:rsid w:val="00E22090"/>
    <w:rsid w:val="00E2647F"/>
    <w:rsid w:val="00E3452D"/>
    <w:rsid w:val="00E42B16"/>
    <w:rsid w:val="00E4680C"/>
    <w:rsid w:val="00E607A2"/>
    <w:rsid w:val="00E8069E"/>
    <w:rsid w:val="00E82ED3"/>
    <w:rsid w:val="00E87CF9"/>
    <w:rsid w:val="00E923BD"/>
    <w:rsid w:val="00EA3175"/>
    <w:rsid w:val="00EB1871"/>
    <w:rsid w:val="00EC58FF"/>
    <w:rsid w:val="00ED23CC"/>
    <w:rsid w:val="00ED2E4F"/>
    <w:rsid w:val="00EE2D21"/>
    <w:rsid w:val="00EF4644"/>
    <w:rsid w:val="00F06F9C"/>
    <w:rsid w:val="00F11C1E"/>
    <w:rsid w:val="00F2697C"/>
    <w:rsid w:val="00F27839"/>
    <w:rsid w:val="00F33F11"/>
    <w:rsid w:val="00F36B75"/>
    <w:rsid w:val="00F41E64"/>
    <w:rsid w:val="00F63722"/>
    <w:rsid w:val="00F648A9"/>
    <w:rsid w:val="00F66870"/>
    <w:rsid w:val="00F75148"/>
    <w:rsid w:val="00F80A49"/>
    <w:rsid w:val="00F81F2E"/>
    <w:rsid w:val="00F8613C"/>
    <w:rsid w:val="00F937C1"/>
    <w:rsid w:val="00F94A0A"/>
    <w:rsid w:val="00FA0C26"/>
    <w:rsid w:val="00FA1A99"/>
    <w:rsid w:val="00FA1FC2"/>
    <w:rsid w:val="00FB0765"/>
    <w:rsid w:val="00FB359E"/>
    <w:rsid w:val="00FB45F7"/>
    <w:rsid w:val="00FD22A5"/>
    <w:rsid w:val="00FD7EE1"/>
    <w:rsid w:val="00FE152F"/>
    <w:rsid w:val="00FE5C8D"/>
    <w:rsid w:val="00FE6ABC"/>
    <w:rsid w:val="00FE7579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D99D-35EF-432C-946E-1F3B3B88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Гаврилова Жанна</cp:lastModifiedBy>
  <cp:revision>3</cp:revision>
  <cp:lastPrinted>2017-10-10T12:16:00Z</cp:lastPrinted>
  <dcterms:created xsi:type="dcterms:W3CDTF">2017-10-11T09:54:00Z</dcterms:created>
  <dcterms:modified xsi:type="dcterms:W3CDTF">2017-10-30T07:49:00Z</dcterms:modified>
</cp:coreProperties>
</file>